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2529A" w14:textId="77777777" w:rsidR="00C615ED" w:rsidRPr="00253026" w:rsidRDefault="00C615ED" w:rsidP="009E415F">
      <w:pPr>
        <w:jc w:val="center"/>
        <w:rPr>
          <w:rFonts w:ascii="Arial" w:hAnsi="Arial" w:cs="Arial"/>
          <w:b/>
          <w:color w:val="0B2F65"/>
          <w:sz w:val="72"/>
          <w:szCs w:val="72"/>
        </w:rPr>
      </w:pPr>
      <w:r w:rsidRPr="00253026">
        <w:rPr>
          <w:rFonts w:ascii="Arial" w:hAnsi="Arial" w:cs="Arial"/>
          <w:b/>
          <w:color w:val="0B2F65"/>
          <w:sz w:val="72"/>
          <w:szCs w:val="72"/>
        </w:rPr>
        <w:t>News Release</w:t>
      </w:r>
    </w:p>
    <w:p w14:paraId="7307B229" w14:textId="77777777" w:rsidR="00C615ED" w:rsidRDefault="00C615ED" w:rsidP="009C0810">
      <w:pPr>
        <w:rPr>
          <w:rFonts w:ascii="Arial" w:hAnsi="Arial" w:cs="Arial"/>
          <w:b/>
          <w:sz w:val="28"/>
          <w:szCs w:val="28"/>
        </w:rPr>
      </w:pPr>
    </w:p>
    <w:p w14:paraId="094AD565" w14:textId="2187318E" w:rsidR="00C615ED" w:rsidRDefault="00C615ED" w:rsidP="009C0810">
      <w:pPr>
        <w:rPr>
          <w:rFonts w:ascii="Arial" w:hAnsi="Arial" w:cs="Arial"/>
          <w:b/>
        </w:rPr>
      </w:pPr>
      <w:r w:rsidRPr="00253026">
        <w:rPr>
          <w:rFonts w:ascii="Arial" w:hAnsi="Arial" w:cs="Arial"/>
          <w:b/>
        </w:rPr>
        <w:t>Issu</w:t>
      </w:r>
      <w:r>
        <w:rPr>
          <w:rFonts w:ascii="Arial" w:hAnsi="Arial" w:cs="Arial"/>
          <w:b/>
        </w:rPr>
        <w:t xml:space="preserve">e Date: </w:t>
      </w:r>
      <w:r w:rsidR="006500DC">
        <w:rPr>
          <w:rFonts w:ascii="Arial" w:hAnsi="Arial" w:cs="Arial"/>
          <w:bCs/>
        </w:rPr>
        <w:t>Monday</w:t>
      </w:r>
      <w:r>
        <w:rPr>
          <w:rFonts w:ascii="Arial" w:hAnsi="Arial" w:cs="Arial"/>
          <w:bCs/>
        </w:rPr>
        <w:t>,</w:t>
      </w:r>
      <w:r w:rsidR="003F5D37">
        <w:rPr>
          <w:rFonts w:ascii="Arial" w:hAnsi="Arial" w:cs="Arial"/>
          <w:bCs/>
        </w:rPr>
        <w:t xml:space="preserve"> </w:t>
      </w:r>
      <w:r w:rsidR="006500DC">
        <w:rPr>
          <w:rFonts w:ascii="Arial" w:hAnsi="Arial" w:cs="Arial"/>
          <w:bCs/>
        </w:rPr>
        <w:t>November 3</w:t>
      </w:r>
      <w:r>
        <w:rPr>
          <w:rFonts w:ascii="Arial" w:hAnsi="Arial" w:cs="Arial"/>
          <w:bCs/>
        </w:rPr>
        <w:t xml:space="preserve">, </w:t>
      </w:r>
      <w:r w:rsidRPr="002672B3">
        <w:rPr>
          <w:rFonts w:ascii="Arial" w:hAnsi="Arial" w:cs="Arial"/>
          <w:bCs/>
        </w:rPr>
        <w:t>202</w:t>
      </w:r>
      <w:r w:rsidR="00490A4B">
        <w:rPr>
          <w:rFonts w:ascii="Arial" w:hAnsi="Arial" w:cs="Arial"/>
          <w:bCs/>
        </w:rPr>
        <w:t>5</w:t>
      </w:r>
    </w:p>
    <w:p w14:paraId="16E938F8" w14:textId="77777777" w:rsidR="00C615ED" w:rsidRPr="00237389" w:rsidRDefault="00C615ED" w:rsidP="009C0810">
      <w:pPr>
        <w:rPr>
          <w:rFonts w:ascii="Arial" w:hAnsi="Arial" w:cs="Arial"/>
          <w:b/>
        </w:rPr>
      </w:pPr>
    </w:p>
    <w:p w14:paraId="4326372A" w14:textId="056FBE76" w:rsidR="006E70AB" w:rsidRDefault="006E70AB" w:rsidP="006E70AB">
      <w:pPr>
        <w:jc w:val="center"/>
        <w:rPr>
          <w:rFonts w:ascii="Arial" w:hAnsi="Arial" w:cs="Arial"/>
          <w:b/>
          <w:sz w:val="36"/>
          <w:szCs w:val="36"/>
        </w:rPr>
      </w:pPr>
      <w:r>
        <w:rPr>
          <w:rFonts w:ascii="Arial" w:hAnsi="Arial" w:cs="Arial"/>
          <w:b/>
          <w:sz w:val="36"/>
          <w:szCs w:val="36"/>
        </w:rPr>
        <w:t xml:space="preserve">Praise for drivers’ </w:t>
      </w:r>
      <w:proofErr w:type="spellStart"/>
      <w:r>
        <w:rPr>
          <w:rFonts w:ascii="Arial" w:hAnsi="Arial" w:cs="Arial"/>
          <w:b/>
          <w:sz w:val="36"/>
          <w:szCs w:val="36"/>
        </w:rPr>
        <w:t>behavioural</w:t>
      </w:r>
      <w:proofErr w:type="spellEnd"/>
      <w:r>
        <w:rPr>
          <w:rFonts w:ascii="Arial" w:hAnsi="Arial" w:cs="Arial"/>
          <w:b/>
          <w:sz w:val="36"/>
          <w:szCs w:val="36"/>
        </w:rPr>
        <w:t xml:space="preserve"> change as pavement parking enforcement begins on </w:t>
      </w:r>
      <w:r w:rsidR="00436F6F">
        <w:rPr>
          <w:rFonts w:ascii="Arial" w:hAnsi="Arial" w:cs="Arial"/>
          <w:b/>
          <w:sz w:val="36"/>
          <w:szCs w:val="36"/>
        </w:rPr>
        <w:t xml:space="preserve">November </w:t>
      </w:r>
      <w:r w:rsidR="006500DC">
        <w:rPr>
          <w:rFonts w:ascii="Arial" w:hAnsi="Arial" w:cs="Arial"/>
          <w:b/>
          <w:sz w:val="36"/>
          <w:szCs w:val="36"/>
        </w:rPr>
        <w:t>4</w:t>
      </w:r>
    </w:p>
    <w:p w14:paraId="60E436C2" w14:textId="77777777" w:rsidR="006E70AB" w:rsidRDefault="006E70AB" w:rsidP="006E70AB">
      <w:pPr>
        <w:jc w:val="center"/>
        <w:rPr>
          <w:rFonts w:ascii="Arial" w:hAnsi="Arial" w:cs="Arial"/>
          <w:b/>
          <w:sz w:val="36"/>
          <w:szCs w:val="36"/>
        </w:rPr>
      </w:pPr>
    </w:p>
    <w:p w14:paraId="7D616A9D" w14:textId="77777777" w:rsidR="00436F6F" w:rsidRDefault="00436F6F" w:rsidP="00436F6F">
      <w:pPr>
        <w:rPr>
          <w:rFonts w:ascii="Arial" w:hAnsi="Arial" w:cs="Arial"/>
        </w:rPr>
      </w:pPr>
      <w:r w:rsidRPr="00436F6F">
        <w:rPr>
          <w:rFonts w:ascii="Arial" w:hAnsi="Arial" w:cs="Arial"/>
        </w:rPr>
        <w:t xml:space="preserve">Aberdeenshire Council has praised motorists who have adjusted their behaviour since the national pavement parking ban was introduced, helping create safer, more accessible communities. </w:t>
      </w:r>
    </w:p>
    <w:p w14:paraId="55824226" w14:textId="77777777" w:rsidR="00436F6F" w:rsidRDefault="00436F6F" w:rsidP="00436F6F">
      <w:pPr>
        <w:rPr>
          <w:rFonts w:ascii="Arial" w:hAnsi="Arial" w:cs="Arial"/>
        </w:rPr>
      </w:pPr>
    </w:p>
    <w:p w14:paraId="5BCDC14C" w14:textId="77777777" w:rsidR="00436F6F" w:rsidRDefault="00436F6F" w:rsidP="00436F6F">
      <w:pPr>
        <w:rPr>
          <w:rFonts w:ascii="Arial" w:hAnsi="Arial" w:cs="Arial"/>
        </w:rPr>
      </w:pPr>
      <w:r w:rsidRPr="00436F6F">
        <w:rPr>
          <w:rFonts w:ascii="Arial" w:hAnsi="Arial" w:cs="Arial"/>
        </w:rPr>
        <w:t xml:space="preserve">The local authority has been undertaking a programme of education to encourage motorists to avoid pavement parking, double parking or parking at dropped </w:t>
      </w:r>
      <w:proofErr w:type="spellStart"/>
      <w:r w:rsidRPr="00436F6F">
        <w:rPr>
          <w:rFonts w:ascii="Arial" w:hAnsi="Arial" w:cs="Arial"/>
        </w:rPr>
        <w:t>kerbs</w:t>
      </w:r>
      <w:proofErr w:type="spellEnd"/>
      <w:r w:rsidRPr="00436F6F">
        <w:rPr>
          <w:rFonts w:ascii="Arial" w:hAnsi="Arial" w:cs="Arial"/>
        </w:rPr>
        <w:t xml:space="preserve"> and has seen a marked improvement across the region. </w:t>
      </w:r>
    </w:p>
    <w:p w14:paraId="079C1899" w14:textId="77777777" w:rsidR="00436F6F" w:rsidRDefault="00436F6F" w:rsidP="00436F6F">
      <w:pPr>
        <w:rPr>
          <w:rFonts w:ascii="Arial" w:hAnsi="Arial" w:cs="Arial"/>
        </w:rPr>
      </w:pPr>
    </w:p>
    <w:p w14:paraId="0A2C8698" w14:textId="1C17F429" w:rsidR="00436F6F" w:rsidRDefault="00436F6F" w:rsidP="00436F6F">
      <w:pPr>
        <w:rPr>
          <w:rFonts w:ascii="Arial" w:hAnsi="Arial" w:cs="Arial"/>
        </w:rPr>
      </w:pPr>
      <w:r w:rsidRPr="00436F6F">
        <w:rPr>
          <w:rFonts w:ascii="Arial" w:hAnsi="Arial" w:cs="Arial"/>
        </w:rPr>
        <w:t xml:space="preserve">From </w:t>
      </w:r>
      <w:r w:rsidR="00846A27">
        <w:rPr>
          <w:rFonts w:ascii="Arial" w:hAnsi="Arial" w:cs="Arial"/>
        </w:rPr>
        <w:t>Tuesday</w:t>
      </w:r>
      <w:r w:rsidRPr="00436F6F">
        <w:rPr>
          <w:rFonts w:ascii="Arial" w:hAnsi="Arial" w:cs="Arial"/>
        </w:rPr>
        <w:t xml:space="preserve">, November </w:t>
      </w:r>
      <w:r w:rsidR="00846A27">
        <w:rPr>
          <w:rFonts w:ascii="Arial" w:hAnsi="Arial" w:cs="Arial"/>
        </w:rPr>
        <w:t>4</w:t>
      </w:r>
      <w:r w:rsidRPr="00436F6F">
        <w:rPr>
          <w:rFonts w:ascii="Arial" w:hAnsi="Arial" w:cs="Arial"/>
        </w:rPr>
        <w:t>, however, motorists who continue to flout the ban will now be fined £100 – reduced to £50 if paid within 14 days.</w:t>
      </w:r>
    </w:p>
    <w:p w14:paraId="1151E31B" w14:textId="77777777" w:rsidR="00436F6F" w:rsidRDefault="00436F6F" w:rsidP="00436F6F">
      <w:pPr>
        <w:rPr>
          <w:rFonts w:ascii="Arial" w:hAnsi="Arial" w:cs="Arial"/>
        </w:rPr>
      </w:pPr>
    </w:p>
    <w:p w14:paraId="025E7A3E" w14:textId="77777777" w:rsidR="00436F6F" w:rsidRDefault="00436F6F" w:rsidP="00436F6F">
      <w:pPr>
        <w:rPr>
          <w:rFonts w:ascii="Arial" w:hAnsi="Arial" w:cs="Arial"/>
        </w:rPr>
      </w:pPr>
      <w:r w:rsidRPr="00436F6F">
        <w:rPr>
          <w:rFonts w:ascii="Arial" w:hAnsi="Arial" w:cs="Arial"/>
        </w:rPr>
        <w:t xml:space="preserve">The crackdown follows months of education and awareness-raising around the nationwide ban on pavement parking introduced by the Scottish Government in December 2023. The ban was introduced to create safer and more accessible spaces for pedestrians as pavement parking can force people onto roads and </w:t>
      </w:r>
      <w:proofErr w:type="gramStart"/>
      <w:r w:rsidRPr="00436F6F">
        <w:rPr>
          <w:rFonts w:ascii="Arial" w:hAnsi="Arial" w:cs="Arial"/>
        </w:rPr>
        <w:t>increases</w:t>
      </w:r>
      <w:proofErr w:type="gramEnd"/>
      <w:r w:rsidRPr="00436F6F">
        <w:rPr>
          <w:rFonts w:ascii="Arial" w:hAnsi="Arial" w:cs="Arial"/>
        </w:rPr>
        <w:t xml:space="preserve"> the risk of accidents</w:t>
      </w:r>
      <w:r>
        <w:rPr>
          <w:rFonts w:ascii="Arial" w:hAnsi="Arial" w:cs="Arial"/>
        </w:rPr>
        <w:t>.</w:t>
      </w:r>
    </w:p>
    <w:p w14:paraId="5A8A6451" w14:textId="77777777" w:rsidR="00436F6F" w:rsidRDefault="00436F6F" w:rsidP="00436F6F">
      <w:pPr>
        <w:rPr>
          <w:rFonts w:ascii="Arial" w:hAnsi="Arial" w:cs="Arial"/>
        </w:rPr>
      </w:pPr>
    </w:p>
    <w:p w14:paraId="72B8672C" w14:textId="77777777" w:rsidR="00436F6F" w:rsidRDefault="00436F6F" w:rsidP="00436F6F">
      <w:pPr>
        <w:rPr>
          <w:rFonts w:ascii="Arial" w:hAnsi="Arial" w:cs="Arial"/>
        </w:rPr>
      </w:pPr>
      <w:r w:rsidRPr="00436F6F">
        <w:rPr>
          <w:rFonts w:ascii="Arial" w:hAnsi="Arial" w:cs="Arial"/>
        </w:rPr>
        <w:t xml:space="preserve">Since the law came into force, Aberdeenshire Council has worked hard to raise awareness locally, issuing more than 1,845 warnings in a bid to encourage drivers to change their parking habits. Officers say most motorists have responded positively, helping to make pavements safer and more accessible. </w:t>
      </w:r>
    </w:p>
    <w:p w14:paraId="6803AC4A" w14:textId="77777777" w:rsidR="00436F6F" w:rsidRDefault="00436F6F" w:rsidP="00436F6F">
      <w:pPr>
        <w:rPr>
          <w:rFonts w:ascii="Arial" w:hAnsi="Arial" w:cs="Arial"/>
        </w:rPr>
      </w:pPr>
    </w:p>
    <w:p w14:paraId="4CA1B1F3" w14:textId="77777777" w:rsidR="00436F6F" w:rsidRDefault="00436F6F" w:rsidP="00436F6F">
      <w:pPr>
        <w:rPr>
          <w:rFonts w:ascii="Arial" w:hAnsi="Arial" w:cs="Arial"/>
        </w:rPr>
      </w:pPr>
      <w:r w:rsidRPr="00436F6F">
        <w:rPr>
          <w:rFonts w:ascii="Arial" w:hAnsi="Arial" w:cs="Arial"/>
        </w:rPr>
        <w:t>However, reports of persistent pavement parking have prompted the council to now take enforcement action and teams will be visiting known problem areas in the coming weeks.</w:t>
      </w:r>
    </w:p>
    <w:p w14:paraId="64A78977" w14:textId="77777777" w:rsidR="00436F6F" w:rsidRDefault="00436F6F" w:rsidP="00436F6F">
      <w:pPr>
        <w:rPr>
          <w:rFonts w:ascii="Arial" w:hAnsi="Arial" w:cs="Arial"/>
        </w:rPr>
      </w:pPr>
    </w:p>
    <w:p w14:paraId="42E76BCE" w14:textId="77777777" w:rsidR="00436F6F" w:rsidRDefault="00436F6F" w:rsidP="00436F6F">
      <w:pPr>
        <w:rPr>
          <w:rFonts w:ascii="Arial" w:hAnsi="Arial" w:cs="Arial"/>
        </w:rPr>
      </w:pPr>
      <w:r w:rsidRPr="00436F6F">
        <w:rPr>
          <w:rFonts w:ascii="Arial" w:hAnsi="Arial" w:cs="Arial"/>
          <w:b/>
          <w:bCs/>
        </w:rPr>
        <w:t>Cllr Alan Turner, chair of the council’s Infrastructure Services Committee, said:</w:t>
      </w:r>
      <w:r>
        <w:rPr>
          <w:rFonts w:ascii="Arial" w:hAnsi="Arial" w:cs="Arial"/>
        </w:rPr>
        <w:t xml:space="preserve"> </w:t>
      </w:r>
      <w:r w:rsidRPr="00436F6F">
        <w:rPr>
          <w:rFonts w:ascii="Arial" w:hAnsi="Arial" w:cs="Arial"/>
        </w:rPr>
        <w:t>“Pavement parking creates serious risks, especially for vulnerable pedestrians. People using wheelchairs and mobility aids, families with young children and buggies and those with visual impairments can be forced into the road when pavements are blocked, significantly increasing the chance of accidents.</w:t>
      </w:r>
    </w:p>
    <w:p w14:paraId="30943C4B" w14:textId="77777777" w:rsidR="00436F6F" w:rsidRDefault="00436F6F" w:rsidP="00436F6F">
      <w:pPr>
        <w:rPr>
          <w:rFonts w:ascii="Arial" w:hAnsi="Arial" w:cs="Arial"/>
        </w:rPr>
      </w:pPr>
    </w:p>
    <w:p w14:paraId="55AB606D" w14:textId="77777777" w:rsidR="00436F6F" w:rsidRDefault="00436F6F" w:rsidP="00436F6F">
      <w:pPr>
        <w:rPr>
          <w:rFonts w:ascii="Arial" w:hAnsi="Arial" w:cs="Arial"/>
        </w:rPr>
      </w:pPr>
      <w:r w:rsidRPr="00436F6F">
        <w:rPr>
          <w:rFonts w:ascii="Arial" w:hAnsi="Arial" w:cs="Arial"/>
        </w:rPr>
        <w:lastRenderedPageBreak/>
        <w:t xml:space="preserve">“As a council we carefully assessed the region’s pavements and applied appropriate exemptions where legislation would allow. I am very impressed with the level of education our small parking team has undertaken and I thank all those who have changed their parking </w:t>
      </w:r>
      <w:proofErr w:type="gramStart"/>
      <w:r w:rsidRPr="00436F6F">
        <w:rPr>
          <w:rFonts w:ascii="Arial" w:hAnsi="Arial" w:cs="Arial"/>
        </w:rPr>
        <w:t>habits</w:t>
      </w:r>
      <w:proofErr w:type="gramEnd"/>
      <w:r w:rsidRPr="00436F6F">
        <w:rPr>
          <w:rFonts w:ascii="Arial" w:hAnsi="Arial" w:cs="Arial"/>
        </w:rPr>
        <w:t xml:space="preserve"> which is making our network safer for pedestrians.</w:t>
      </w:r>
    </w:p>
    <w:p w14:paraId="32AA32AA" w14:textId="77777777" w:rsidR="00436F6F" w:rsidRDefault="00436F6F" w:rsidP="00436F6F">
      <w:pPr>
        <w:rPr>
          <w:rFonts w:ascii="Arial" w:hAnsi="Arial" w:cs="Arial"/>
        </w:rPr>
      </w:pPr>
    </w:p>
    <w:p w14:paraId="5DC8DFD9" w14:textId="77777777" w:rsidR="00436F6F" w:rsidRDefault="00436F6F" w:rsidP="00436F6F">
      <w:pPr>
        <w:rPr>
          <w:rFonts w:ascii="Arial" w:hAnsi="Arial" w:cs="Arial"/>
        </w:rPr>
      </w:pPr>
      <w:r w:rsidRPr="00436F6F">
        <w:rPr>
          <w:rFonts w:ascii="Arial" w:hAnsi="Arial" w:cs="Arial"/>
        </w:rPr>
        <w:t xml:space="preserve">“We do, however, have to be realistic with expectations – our enforcement teams have limited resources and they cannot be in every street every minute of the day or outside every school at peak times. I would therefore encourage those with ongoing concerns around pavement parking to contact us so we can target our resources accordingly and hopefully put an end to pavement parking in Aberdeenshire.” </w:t>
      </w:r>
    </w:p>
    <w:p w14:paraId="083A664A" w14:textId="77777777" w:rsidR="00436F6F" w:rsidRDefault="00436F6F" w:rsidP="00436F6F">
      <w:pPr>
        <w:rPr>
          <w:rFonts w:ascii="Arial" w:hAnsi="Arial" w:cs="Arial"/>
        </w:rPr>
      </w:pPr>
    </w:p>
    <w:p w14:paraId="71D31434" w14:textId="1A1AF8AF" w:rsidR="00436F6F" w:rsidRDefault="00436F6F" w:rsidP="00436F6F">
      <w:pPr>
        <w:rPr>
          <w:rFonts w:ascii="Arial" w:hAnsi="Arial" w:cs="Arial"/>
        </w:rPr>
      </w:pPr>
      <w:r w:rsidRPr="00436F6F">
        <w:rPr>
          <w:rFonts w:ascii="Arial" w:hAnsi="Arial" w:cs="Arial"/>
        </w:rPr>
        <w:t xml:space="preserve">Motorists are encouraged to check details of local exemptions at: </w:t>
      </w:r>
      <w:hyperlink r:id="rId10" w:history="1">
        <w:r w:rsidRPr="00295B58">
          <w:rPr>
            <w:rStyle w:val="Hyperlink"/>
            <w:rFonts w:ascii="Arial" w:hAnsi="Arial" w:cs="Arial"/>
          </w:rPr>
          <w:t>www.aberdeenshire.gov.uk/pavementparking</w:t>
        </w:r>
      </w:hyperlink>
    </w:p>
    <w:p w14:paraId="15B04247" w14:textId="77777777" w:rsidR="00436F6F" w:rsidRDefault="00436F6F" w:rsidP="00436F6F">
      <w:pPr>
        <w:rPr>
          <w:rFonts w:ascii="Arial" w:hAnsi="Arial" w:cs="Arial"/>
        </w:rPr>
      </w:pPr>
    </w:p>
    <w:p w14:paraId="1E684AD3" w14:textId="6D2F7BA8" w:rsidR="005B236A" w:rsidRPr="002E2CAC" w:rsidRDefault="00436F6F" w:rsidP="00436F6F">
      <w:pPr>
        <w:rPr>
          <w:rFonts w:ascii="Arial" w:hAnsi="Arial" w:cs="Arial"/>
        </w:rPr>
      </w:pPr>
      <w:r w:rsidRPr="00436F6F">
        <w:rPr>
          <w:rFonts w:ascii="Arial" w:hAnsi="Arial" w:cs="Arial"/>
        </w:rPr>
        <w:t xml:space="preserve">Further information about the national campaign is also available at: </w:t>
      </w:r>
      <w:hyperlink r:id="rId11" w:history="1">
        <w:r w:rsidRPr="00295B58">
          <w:rPr>
            <w:rStyle w:val="Hyperlink"/>
            <w:rFonts w:ascii="Arial" w:hAnsi="Arial" w:cs="Arial"/>
          </w:rPr>
          <w:t>www.roadsafety.scot</w:t>
        </w:r>
      </w:hyperlink>
      <w:r>
        <w:rPr>
          <w:rFonts w:ascii="Arial" w:hAnsi="Arial" w:cs="Arial"/>
        </w:rPr>
        <w:t xml:space="preserve"> </w:t>
      </w:r>
    </w:p>
    <w:p w14:paraId="33FE0D6B" w14:textId="77777777" w:rsidR="00AB58AD" w:rsidRDefault="00AB58AD" w:rsidP="006138E1">
      <w:pPr>
        <w:rPr>
          <w:rStyle w:val="Hyperlink"/>
          <w:rFonts w:ascii="Arial" w:hAnsi="Arial" w:cs="Arial"/>
        </w:rPr>
      </w:pPr>
    </w:p>
    <w:p w14:paraId="3362ADFE" w14:textId="77777777" w:rsidR="00683CB5" w:rsidRDefault="00683CB5" w:rsidP="001153B8">
      <w:pPr>
        <w:jc w:val="center"/>
        <w:rPr>
          <w:b/>
          <w:sz w:val="28"/>
          <w:szCs w:val="28"/>
        </w:rPr>
      </w:pPr>
      <w:r>
        <w:rPr>
          <w:rFonts w:ascii="Arial" w:hAnsi="Arial" w:cs="Arial"/>
          <w:b/>
          <w:sz w:val="28"/>
          <w:szCs w:val="28"/>
        </w:rPr>
        <w:t>ENDS</w:t>
      </w:r>
    </w:p>
    <w:p w14:paraId="6BB9C5A8" w14:textId="77777777" w:rsidR="00683CB5" w:rsidRDefault="00683CB5" w:rsidP="009C0810">
      <w:pPr>
        <w:rPr>
          <w:rFonts w:ascii="Arial" w:hAnsi="Arial" w:cs="Arial"/>
          <w:b/>
        </w:rPr>
      </w:pPr>
    </w:p>
    <w:p w14:paraId="50E0BCCF" w14:textId="77777777" w:rsidR="00683CB5" w:rsidRDefault="00683CB5" w:rsidP="009C0810">
      <w:pPr>
        <w:rPr>
          <w:rFonts w:ascii="Arial" w:hAnsi="Arial" w:cs="Arial"/>
          <w:b/>
        </w:rPr>
      </w:pPr>
    </w:p>
    <w:p w14:paraId="4C6F2BAF" w14:textId="77777777" w:rsidR="00217ED4" w:rsidRDefault="00217ED4" w:rsidP="00217ED4">
      <w:pPr>
        <w:rPr>
          <w:rFonts w:ascii="Arial" w:hAnsi="Arial" w:cs="Arial"/>
          <w:bCs/>
        </w:rPr>
      </w:pPr>
      <w:r>
        <w:rPr>
          <w:rFonts w:ascii="Arial" w:hAnsi="Arial" w:cs="Arial"/>
          <w:bCs/>
        </w:rPr>
        <w:t>Ken Duncan</w:t>
      </w:r>
    </w:p>
    <w:p w14:paraId="5FEBB2C9" w14:textId="0CCDBD4B" w:rsidR="00217ED4" w:rsidRDefault="005D681D" w:rsidP="00217ED4">
      <w:pPr>
        <w:rPr>
          <w:rFonts w:ascii="Arial" w:hAnsi="Arial" w:cs="Arial"/>
          <w:b/>
        </w:rPr>
      </w:pPr>
      <w:r>
        <w:rPr>
          <w:rFonts w:ascii="Arial" w:hAnsi="Arial" w:cs="Arial"/>
          <w:b/>
        </w:rPr>
        <w:t xml:space="preserve">Marketing &amp; </w:t>
      </w:r>
      <w:r w:rsidR="00217ED4" w:rsidRPr="00886A93">
        <w:rPr>
          <w:rFonts w:ascii="Arial" w:hAnsi="Arial" w:cs="Arial"/>
          <w:b/>
        </w:rPr>
        <w:t>Communications Officer</w:t>
      </w:r>
    </w:p>
    <w:p w14:paraId="7036BD88" w14:textId="77777777" w:rsidR="00217ED4" w:rsidRPr="00BF596B" w:rsidRDefault="00217ED4" w:rsidP="00217ED4">
      <w:pPr>
        <w:rPr>
          <w:rFonts w:ascii="Arial" w:hAnsi="Arial" w:cs="Arial"/>
          <w:bCs/>
        </w:rPr>
      </w:pPr>
      <w:r w:rsidRPr="00BF596B">
        <w:rPr>
          <w:rFonts w:ascii="Arial" w:hAnsi="Arial" w:cs="Arial"/>
          <w:bCs/>
        </w:rPr>
        <w:t>Customer &amp; Digital Services</w:t>
      </w:r>
    </w:p>
    <w:p w14:paraId="7F11F58D" w14:textId="77777777" w:rsidR="00217ED4" w:rsidRDefault="00217ED4" w:rsidP="00217ED4">
      <w:pPr>
        <w:rPr>
          <w:rFonts w:ascii="Arial" w:hAnsi="Arial" w:cs="Arial"/>
          <w:bCs/>
        </w:rPr>
      </w:pPr>
      <w:r w:rsidRPr="00BF596B">
        <w:rPr>
          <w:rFonts w:ascii="Arial" w:hAnsi="Arial" w:cs="Arial"/>
          <w:bCs/>
        </w:rPr>
        <w:t>Aberdeenshire Council</w:t>
      </w:r>
    </w:p>
    <w:p w14:paraId="6F0618D5" w14:textId="77777777" w:rsidR="00217ED4" w:rsidRDefault="00217ED4" w:rsidP="00217ED4">
      <w:pPr>
        <w:rPr>
          <w:rFonts w:ascii="Arial" w:hAnsi="Arial" w:cs="Arial"/>
          <w:bCs/>
        </w:rPr>
      </w:pPr>
    </w:p>
    <w:p w14:paraId="57F391E6" w14:textId="77777777" w:rsidR="00217ED4" w:rsidRPr="00886A93" w:rsidRDefault="00217ED4" w:rsidP="00217ED4">
      <w:pPr>
        <w:rPr>
          <w:rFonts w:ascii="Arial" w:hAnsi="Arial" w:cs="Arial"/>
          <w:b/>
        </w:rPr>
      </w:pPr>
      <w:r w:rsidRPr="00886A93">
        <w:rPr>
          <w:rFonts w:ascii="Arial" w:hAnsi="Arial" w:cs="Arial"/>
          <w:b/>
        </w:rPr>
        <w:t>General media enquiries: 01467 538222</w:t>
      </w:r>
    </w:p>
    <w:p w14:paraId="3630FB66" w14:textId="77777777" w:rsidR="00217ED4" w:rsidRDefault="00217ED4" w:rsidP="00217ED4">
      <w:pPr>
        <w:rPr>
          <w:rFonts w:ascii="Arial" w:hAnsi="Arial" w:cs="Arial"/>
          <w:bCs/>
        </w:rPr>
      </w:pPr>
      <w:r>
        <w:rPr>
          <w:rFonts w:ascii="Arial" w:hAnsi="Arial" w:cs="Arial"/>
          <w:bCs/>
        </w:rPr>
        <w:t>Direct dial: 01467 535531</w:t>
      </w:r>
    </w:p>
    <w:p w14:paraId="10293F8A" w14:textId="77777777" w:rsidR="00217ED4" w:rsidRDefault="00217ED4" w:rsidP="00217ED4">
      <w:pPr>
        <w:rPr>
          <w:rStyle w:val="Hyperlink"/>
          <w:rFonts w:ascii="Arial" w:hAnsi="Arial" w:cs="Arial"/>
          <w:bCs/>
        </w:rPr>
      </w:pPr>
      <w:r>
        <w:rPr>
          <w:rFonts w:ascii="Arial" w:hAnsi="Arial" w:cs="Arial"/>
          <w:bCs/>
        </w:rPr>
        <w:t xml:space="preserve">Email: </w:t>
      </w:r>
      <w:hyperlink r:id="rId12" w:history="1">
        <w:r>
          <w:rPr>
            <w:rStyle w:val="Hyperlink"/>
            <w:rFonts w:ascii="Arial" w:hAnsi="Arial" w:cs="Arial"/>
            <w:bCs/>
          </w:rPr>
          <w:t>ken.duncan@aberdeenshire.gov.uk</w:t>
        </w:r>
      </w:hyperlink>
    </w:p>
    <w:p w14:paraId="19774F8D" w14:textId="77777777" w:rsidR="00217ED4" w:rsidRDefault="00217ED4" w:rsidP="00217ED4">
      <w:pPr>
        <w:rPr>
          <w:rFonts w:ascii="Arial" w:hAnsi="Arial" w:cs="Arial"/>
          <w:bCs/>
        </w:rPr>
      </w:pPr>
      <w:r w:rsidRPr="00BF596B">
        <w:rPr>
          <w:rFonts w:ascii="Arial" w:hAnsi="Arial" w:cs="Arial"/>
          <w:bCs/>
        </w:rPr>
        <w:t xml:space="preserve">Web: </w:t>
      </w:r>
      <w:hyperlink r:id="rId13" w:history="1">
        <w:r w:rsidRPr="003F35C5">
          <w:rPr>
            <w:rStyle w:val="Hyperlink"/>
            <w:rFonts w:ascii="Arial" w:hAnsi="Arial" w:cs="Arial"/>
            <w:bCs/>
          </w:rPr>
          <w:t>www.aberdeenshire.gov.uk</w:t>
        </w:r>
      </w:hyperlink>
      <w:r>
        <w:rPr>
          <w:rFonts w:ascii="Arial" w:hAnsi="Arial" w:cs="Arial"/>
          <w:bCs/>
        </w:rPr>
        <w:t xml:space="preserve"> </w:t>
      </w:r>
    </w:p>
    <w:p w14:paraId="7194FE6B" w14:textId="77777777" w:rsidR="00BF596B" w:rsidRPr="00683CB5" w:rsidRDefault="00BF596B" w:rsidP="009C0810"/>
    <w:sectPr w:rsidR="00BF596B" w:rsidRPr="00683CB5" w:rsidSect="00D90462">
      <w:headerReference w:type="default" r:id="rId14"/>
      <w:footerReference w:type="default" r:id="rId15"/>
      <w:pgSz w:w="11900" w:h="16840"/>
      <w:pgMar w:top="3629" w:right="964" w:bottom="144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8C116" w14:textId="77777777" w:rsidR="00FA0F54" w:rsidRDefault="00FA0F54" w:rsidP="00A67E26">
      <w:r>
        <w:separator/>
      </w:r>
    </w:p>
  </w:endnote>
  <w:endnote w:type="continuationSeparator" w:id="0">
    <w:p w14:paraId="6535EA0C" w14:textId="77777777" w:rsidR="00FA0F54" w:rsidRDefault="00FA0F54" w:rsidP="00A6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FreightText Pro Book">
    <w:altName w:val="Calibri"/>
    <w:panose1 w:val="00000000000000000000"/>
    <w:charset w:val="00"/>
    <w:family w:val="modern"/>
    <w:notTrueType/>
    <w:pitch w:val="variable"/>
    <w:sig w:usb0="A00000AF" w:usb1="5000044B" w:usb2="00000000" w:usb3="00000000" w:csb0="00000093" w:csb1="00000000"/>
  </w:font>
  <w:font w:name="Favorit">
    <w:altName w:val="Calibri"/>
    <w:panose1 w:val="00000000000000000000"/>
    <w:charset w:val="00"/>
    <w:family w:val="modern"/>
    <w:notTrueType/>
    <w:pitch w:val="variable"/>
    <w:sig w:usb0="A000002F" w:usb1="5001A4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3991" w14:textId="5118F3A5" w:rsidR="008D600C" w:rsidRPr="0027302B" w:rsidRDefault="0027302B" w:rsidP="0027302B">
    <w:pPr>
      <w:pStyle w:val="BasicParagraph"/>
      <w:jc w:val="center"/>
      <w:rPr>
        <w:rFonts w:ascii="Arial" w:hAnsi="Arial" w:cs="Arial"/>
        <w:bCs/>
        <w:i/>
        <w:color w:val="000000" w:themeColor="text1"/>
        <w:spacing w:val="-6"/>
        <w:sz w:val="20"/>
        <w:szCs w:val="20"/>
      </w:rPr>
    </w:pPr>
    <w:r w:rsidRPr="00B931BA">
      <w:rPr>
        <w:rFonts w:ascii="Arial" w:hAnsi="Arial" w:cs="Arial"/>
        <w:i/>
      </w:rPr>
      <w:tab/>
    </w:r>
    <w:r w:rsidRPr="00B931BA">
      <w:rPr>
        <w:rFonts w:ascii="Arial" w:hAnsi="Arial" w:cs="Arial"/>
        <w:bCs/>
        <w:i/>
        <w:color w:val="000000" w:themeColor="text1"/>
        <w:spacing w:val="-6"/>
        <w:sz w:val="20"/>
        <w:szCs w:val="20"/>
      </w:rPr>
      <w:t xml:space="preserve">If you no longer wish to receive communications from Aberdeenshire Council’s </w:t>
    </w:r>
    <w:proofErr w:type="gramStart"/>
    <w:r w:rsidRPr="00B931BA">
      <w:rPr>
        <w:rFonts w:ascii="Arial" w:hAnsi="Arial" w:cs="Arial"/>
        <w:bCs/>
        <w:i/>
        <w:color w:val="000000" w:themeColor="text1"/>
        <w:spacing w:val="-6"/>
        <w:sz w:val="20"/>
        <w:szCs w:val="20"/>
      </w:rPr>
      <w:t>Communications Team</w:t>
    </w:r>
    <w:proofErr w:type="gramEnd"/>
    <w:r w:rsidRPr="00B931BA">
      <w:rPr>
        <w:rFonts w:ascii="Arial" w:hAnsi="Arial" w:cs="Arial"/>
        <w:bCs/>
        <w:i/>
        <w:color w:val="000000" w:themeColor="text1"/>
        <w:spacing w:val="-6"/>
        <w:sz w:val="20"/>
        <w:szCs w:val="20"/>
      </w:rPr>
      <w:t xml:space="preserve"> please email </w:t>
    </w:r>
    <w:hyperlink r:id="rId1" w:history="1">
      <w:r w:rsidRPr="00B931BA">
        <w:rPr>
          <w:rStyle w:val="Hyperlink"/>
          <w:rFonts w:ascii="Arial" w:hAnsi="Arial" w:cs="Arial"/>
          <w:bCs/>
          <w:i/>
          <w:color w:val="000000" w:themeColor="text1"/>
          <w:spacing w:val="-6"/>
          <w:sz w:val="20"/>
          <w:szCs w:val="20"/>
        </w:rPr>
        <w:t>news@aberdeenshire.gov.uk</w:t>
      </w:r>
    </w:hyperlink>
    <w:r w:rsidRPr="00B931BA">
      <w:rPr>
        <w:rFonts w:ascii="Arial" w:hAnsi="Arial" w:cs="Arial"/>
        <w:bCs/>
        <w:i/>
        <w:color w:val="000000" w:themeColor="text1"/>
        <w:spacing w:val="-6"/>
        <w:sz w:val="20"/>
        <w:szCs w:val="20"/>
      </w:rPr>
      <w:t xml:space="preserve"> and you will be removed from our mailing list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9CB83" w14:textId="77777777" w:rsidR="00FA0F54" w:rsidRDefault="00FA0F54" w:rsidP="00A67E26">
      <w:r>
        <w:separator/>
      </w:r>
    </w:p>
  </w:footnote>
  <w:footnote w:type="continuationSeparator" w:id="0">
    <w:p w14:paraId="402F5875" w14:textId="77777777" w:rsidR="00FA0F54" w:rsidRDefault="00FA0F54" w:rsidP="00A6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ECD96" w14:textId="6A792710" w:rsidR="00A67E26" w:rsidRDefault="008D600C">
    <w:pPr>
      <w:pStyle w:val="Header"/>
    </w:pPr>
    <w:r>
      <w:rPr>
        <w:noProof/>
      </w:rPr>
      <w:drawing>
        <wp:anchor distT="0" distB="0" distL="114300" distR="114300" simplePos="0" relativeHeight="251658240" behindDoc="0" locked="0" layoutInCell="1" allowOverlap="1" wp14:anchorId="44DC8F37" wp14:editId="1459EE48">
          <wp:simplePos x="0" y="0"/>
          <wp:positionH relativeFrom="column">
            <wp:posOffset>-609600</wp:posOffset>
          </wp:positionH>
          <wp:positionV relativeFrom="paragraph">
            <wp:posOffset>-462280</wp:posOffset>
          </wp:positionV>
          <wp:extent cx="7541260" cy="10659281"/>
          <wp:effectExtent l="0" t="0" r="0" b="0"/>
          <wp:wrapNone/>
          <wp:docPr id="1" name="Picture 1" descr="Macintosh HD:Users:lgourley:Desktop:Aberdeenshire Council Corporate:Templates:News Release:InDesign:Aberdeenshire_Council_News-Release-Background-FINAL Folder:Aberdeenshire_Council_News-Release-Background-FINAL-upda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gourley:Desktop:Aberdeenshire Council Corporate:Templates:News Release:InDesign:Aberdeenshire_Council_News-Release-Background-FINAL Folder:Aberdeenshire_Council_News-Release-Background-FINAL-update.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260" cy="106592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D222C"/>
    <w:multiLevelType w:val="hybridMultilevel"/>
    <w:tmpl w:val="67243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820BC7"/>
    <w:multiLevelType w:val="hybridMultilevel"/>
    <w:tmpl w:val="22D25A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9B709E6"/>
    <w:multiLevelType w:val="hybridMultilevel"/>
    <w:tmpl w:val="95EAD4E8"/>
    <w:lvl w:ilvl="0" w:tplc="690A366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6D5058"/>
    <w:multiLevelType w:val="hybridMultilevel"/>
    <w:tmpl w:val="BECC1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2328BC"/>
    <w:multiLevelType w:val="hybridMultilevel"/>
    <w:tmpl w:val="54CCA7C0"/>
    <w:lvl w:ilvl="0" w:tplc="FF54C7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D03EB7"/>
    <w:multiLevelType w:val="hybridMultilevel"/>
    <w:tmpl w:val="52502B3A"/>
    <w:lvl w:ilvl="0" w:tplc="78CA5026">
      <w:numFmt w:val="bullet"/>
      <w:lvlText w:val="•"/>
      <w:lvlJc w:val="left"/>
      <w:pPr>
        <w:ind w:left="1080" w:hanging="72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5807500">
    <w:abstractNumId w:val="2"/>
  </w:num>
  <w:num w:numId="2" w16cid:durableId="792483630">
    <w:abstractNumId w:val="4"/>
  </w:num>
  <w:num w:numId="3" w16cid:durableId="1676885455">
    <w:abstractNumId w:val="3"/>
  </w:num>
  <w:num w:numId="4" w16cid:durableId="73283006">
    <w:abstractNumId w:val="0"/>
  </w:num>
  <w:num w:numId="5" w16cid:durableId="2124424472">
    <w:abstractNumId w:val="5"/>
  </w:num>
  <w:num w:numId="6" w16cid:durableId="306858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26"/>
    <w:rsid w:val="00004439"/>
    <w:rsid w:val="000078AE"/>
    <w:rsid w:val="00016A49"/>
    <w:rsid w:val="00021AE7"/>
    <w:rsid w:val="00022F9F"/>
    <w:rsid w:val="0002422B"/>
    <w:rsid w:val="000354E5"/>
    <w:rsid w:val="00037CEC"/>
    <w:rsid w:val="00045739"/>
    <w:rsid w:val="000503E4"/>
    <w:rsid w:val="0005209C"/>
    <w:rsid w:val="00054322"/>
    <w:rsid w:val="00054AD8"/>
    <w:rsid w:val="00056E97"/>
    <w:rsid w:val="0006364F"/>
    <w:rsid w:val="00064090"/>
    <w:rsid w:val="000943A4"/>
    <w:rsid w:val="00095DB7"/>
    <w:rsid w:val="000A1043"/>
    <w:rsid w:val="000A37A3"/>
    <w:rsid w:val="000B0BEF"/>
    <w:rsid w:val="000B4337"/>
    <w:rsid w:val="000C150F"/>
    <w:rsid w:val="000C4DE2"/>
    <w:rsid w:val="000D0D48"/>
    <w:rsid w:val="000D5BCF"/>
    <w:rsid w:val="000D62DD"/>
    <w:rsid w:val="000E56E6"/>
    <w:rsid w:val="000F6399"/>
    <w:rsid w:val="000F7B56"/>
    <w:rsid w:val="0010362C"/>
    <w:rsid w:val="001077B0"/>
    <w:rsid w:val="001153B8"/>
    <w:rsid w:val="001179F7"/>
    <w:rsid w:val="00130718"/>
    <w:rsid w:val="0013578D"/>
    <w:rsid w:val="00136B0F"/>
    <w:rsid w:val="00141858"/>
    <w:rsid w:val="001454AB"/>
    <w:rsid w:val="00147229"/>
    <w:rsid w:val="00153D8A"/>
    <w:rsid w:val="0015415F"/>
    <w:rsid w:val="00156562"/>
    <w:rsid w:val="00157092"/>
    <w:rsid w:val="00157A8C"/>
    <w:rsid w:val="0017061A"/>
    <w:rsid w:val="00172306"/>
    <w:rsid w:val="00173AF3"/>
    <w:rsid w:val="0017755C"/>
    <w:rsid w:val="00184692"/>
    <w:rsid w:val="001863B0"/>
    <w:rsid w:val="0018730F"/>
    <w:rsid w:val="00187637"/>
    <w:rsid w:val="001965B6"/>
    <w:rsid w:val="001B7182"/>
    <w:rsid w:val="001D2F54"/>
    <w:rsid w:val="001E2267"/>
    <w:rsid w:val="001F1D4D"/>
    <w:rsid w:val="001F4F38"/>
    <w:rsid w:val="00200301"/>
    <w:rsid w:val="00201C89"/>
    <w:rsid w:val="002169A8"/>
    <w:rsid w:val="00217ED4"/>
    <w:rsid w:val="00237389"/>
    <w:rsid w:val="00237C2C"/>
    <w:rsid w:val="00241B77"/>
    <w:rsid w:val="00253026"/>
    <w:rsid w:val="00255CCE"/>
    <w:rsid w:val="0027302B"/>
    <w:rsid w:val="00273155"/>
    <w:rsid w:val="00275F71"/>
    <w:rsid w:val="002767DE"/>
    <w:rsid w:val="00280986"/>
    <w:rsid w:val="00281FEA"/>
    <w:rsid w:val="00292B46"/>
    <w:rsid w:val="002A152D"/>
    <w:rsid w:val="002C0215"/>
    <w:rsid w:val="002C5CD8"/>
    <w:rsid w:val="002D07CB"/>
    <w:rsid w:val="002D4FF5"/>
    <w:rsid w:val="002D6229"/>
    <w:rsid w:val="002E1C9B"/>
    <w:rsid w:val="002E2CAC"/>
    <w:rsid w:val="002E79BB"/>
    <w:rsid w:val="002F0F95"/>
    <w:rsid w:val="002F1447"/>
    <w:rsid w:val="002F4725"/>
    <w:rsid w:val="002F70A4"/>
    <w:rsid w:val="003011F4"/>
    <w:rsid w:val="00301F29"/>
    <w:rsid w:val="00304FE5"/>
    <w:rsid w:val="0030514D"/>
    <w:rsid w:val="003108F4"/>
    <w:rsid w:val="00310CA7"/>
    <w:rsid w:val="0031529B"/>
    <w:rsid w:val="00315EFF"/>
    <w:rsid w:val="00322145"/>
    <w:rsid w:val="003360DA"/>
    <w:rsid w:val="00351D00"/>
    <w:rsid w:val="0035260D"/>
    <w:rsid w:val="003560B0"/>
    <w:rsid w:val="00371D42"/>
    <w:rsid w:val="00382949"/>
    <w:rsid w:val="003830A7"/>
    <w:rsid w:val="00383CB8"/>
    <w:rsid w:val="0038754F"/>
    <w:rsid w:val="00387F0D"/>
    <w:rsid w:val="003906D5"/>
    <w:rsid w:val="00392169"/>
    <w:rsid w:val="003A366D"/>
    <w:rsid w:val="003B0BBB"/>
    <w:rsid w:val="003C1D04"/>
    <w:rsid w:val="003C734C"/>
    <w:rsid w:val="003D5A7B"/>
    <w:rsid w:val="003E715A"/>
    <w:rsid w:val="003F0F5D"/>
    <w:rsid w:val="003F5D37"/>
    <w:rsid w:val="004117C8"/>
    <w:rsid w:val="00433BF1"/>
    <w:rsid w:val="00434C7F"/>
    <w:rsid w:val="004353DE"/>
    <w:rsid w:val="00436F6F"/>
    <w:rsid w:val="00437AB7"/>
    <w:rsid w:val="0047133F"/>
    <w:rsid w:val="00482DA5"/>
    <w:rsid w:val="0048656D"/>
    <w:rsid w:val="00490A4B"/>
    <w:rsid w:val="00494D01"/>
    <w:rsid w:val="004A4761"/>
    <w:rsid w:val="004B656F"/>
    <w:rsid w:val="004C1E5A"/>
    <w:rsid w:val="004C68FE"/>
    <w:rsid w:val="004D0053"/>
    <w:rsid w:val="004E27D7"/>
    <w:rsid w:val="004E4FFA"/>
    <w:rsid w:val="004F01C9"/>
    <w:rsid w:val="004F117C"/>
    <w:rsid w:val="004F38AC"/>
    <w:rsid w:val="00500CC4"/>
    <w:rsid w:val="00502AD4"/>
    <w:rsid w:val="00505779"/>
    <w:rsid w:val="00506CDC"/>
    <w:rsid w:val="00513C40"/>
    <w:rsid w:val="0051576D"/>
    <w:rsid w:val="00534FD5"/>
    <w:rsid w:val="005437B8"/>
    <w:rsid w:val="0055632D"/>
    <w:rsid w:val="00556467"/>
    <w:rsid w:val="0055697B"/>
    <w:rsid w:val="00556B62"/>
    <w:rsid w:val="005605EF"/>
    <w:rsid w:val="00564A99"/>
    <w:rsid w:val="0057059E"/>
    <w:rsid w:val="005709A4"/>
    <w:rsid w:val="00581663"/>
    <w:rsid w:val="0058449A"/>
    <w:rsid w:val="005948A3"/>
    <w:rsid w:val="005973FB"/>
    <w:rsid w:val="005B236A"/>
    <w:rsid w:val="005C4E4F"/>
    <w:rsid w:val="005C5F9E"/>
    <w:rsid w:val="005D681D"/>
    <w:rsid w:val="005D7FC0"/>
    <w:rsid w:val="005E1319"/>
    <w:rsid w:val="005E3455"/>
    <w:rsid w:val="005E66C4"/>
    <w:rsid w:val="005F3CAD"/>
    <w:rsid w:val="005F4F63"/>
    <w:rsid w:val="005F5D7F"/>
    <w:rsid w:val="005F6274"/>
    <w:rsid w:val="005F6298"/>
    <w:rsid w:val="005F7D67"/>
    <w:rsid w:val="00602BE8"/>
    <w:rsid w:val="00613128"/>
    <w:rsid w:val="006138E1"/>
    <w:rsid w:val="0061461C"/>
    <w:rsid w:val="0061495F"/>
    <w:rsid w:val="00615DEC"/>
    <w:rsid w:val="006172C2"/>
    <w:rsid w:val="00622B47"/>
    <w:rsid w:val="00624097"/>
    <w:rsid w:val="00625B8D"/>
    <w:rsid w:val="00626034"/>
    <w:rsid w:val="006276CB"/>
    <w:rsid w:val="00636585"/>
    <w:rsid w:val="0063691A"/>
    <w:rsid w:val="00643579"/>
    <w:rsid w:val="006500DC"/>
    <w:rsid w:val="00650801"/>
    <w:rsid w:val="00652C97"/>
    <w:rsid w:val="0065626B"/>
    <w:rsid w:val="00660EBB"/>
    <w:rsid w:val="00663930"/>
    <w:rsid w:val="00664526"/>
    <w:rsid w:val="00664A05"/>
    <w:rsid w:val="00670D1B"/>
    <w:rsid w:val="00683CB5"/>
    <w:rsid w:val="00696892"/>
    <w:rsid w:val="00697C0D"/>
    <w:rsid w:val="00697C6B"/>
    <w:rsid w:val="006A2712"/>
    <w:rsid w:val="006A46DE"/>
    <w:rsid w:val="006B3E3A"/>
    <w:rsid w:val="006C02AB"/>
    <w:rsid w:val="006C6285"/>
    <w:rsid w:val="006E1627"/>
    <w:rsid w:val="006E692B"/>
    <w:rsid w:val="006E70AB"/>
    <w:rsid w:val="006E79A9"/>
    <w:rsid w:val="006E7E40"/>
    <w:rsid w:val="006F215E"/>
    <w:rsid w:val="006F2440"/>
    <w:rsid w:val="00704159"/>
    <w:rsid w:val="007101BD"/>
    <w:rsid w:val="00713FB2"/>
    <w:rsid w:val="00717926"/>
    <w:rsid w:val="0072609C"/>
    <w:rsid w:val="00727535"/>
    <w:rsid w:val="0073150F"/>
    <w:rsid w:val="00735E59"/>
    <w:rsid w:val="007372C8"/>
    <w:rsid w:val="00742602"/>
    <w:rsid w:val="00747F9E"/>
    <w:rsid w:val="00750491"/>
    <w:rsid w:val="00757D38"/>
    <w:rsid w:val="007743DA"/>
    <w:rsid w:val="00777893"/>
    <w:rsid w:val="007805AC"/>
    <w:rsid w:val="007A6F17"/>
    <w:rsid w:val="007B3220"/>
    <w:rsid w:val="007B3F20"/>
    <w:rsid w:val="007C4E0E"/>
    <w:rsid w:val="007D2D99"/>
    <w:rsid w:val="007D6916"/>
    <w:rsid w:val="007E70B8"/>
    <w:rsid w:val="007F3EE4"/>
    <w:rsid w:val="007F4CE2"/>
    <w:rsid w:val="007F4F45"/>
    <w:rsid w:val="0080647D"/>
    <w:rsid w:val="0082300C"/>
    <w:rsid w:val="00835B1A"/>
    <w:rsid w:val="008366BD"/>
    <w:rsid w:val="008422AA"/>
    <w:rsid w:val="00843179"/>
    <w:rsid w:val="008446C2"/>
    <w:rsid w:val="00846A27"/>
    <w:rsid w:val="00850633"/>
    <w:rsid w:val="008543B3"/>
    <w:rsid w:val="00865CB5"/>
    <w:rsid w:val="00877A3B"/>
    <w:rsid w:val="00885FD3"/>
    <w:rsid w:val="00886A93"/>
    <w:rsid w:val="0089600E"/>
    <w:rsid w:val="008A4A4F"/>
    <w:rsid w:val="008A5810"/>
    <w:rsid w:val="008B1DEE"/>
    <w:rsid w:val="008B3622"/>
    <w:rsid w:val="008C03EC"/>
    <w:rsid w:val="008C0AF6"/>
    <w:rsid w:val="008D600C"/>
    <w:rsid w:val="008E0697"/>
    <w:rsid w:val="008F3A45"/>
    <w:rsid w:val="00906E04"/>
    <w:rsid w:val="00906EA1"/>
    <w:rsid w:val="00912286"/>
    <w:rsid w:val="009142E9"/>
    <w:rsid w:val="00922522"/>
    <w:rsid w:val="009510DA"/>
    <w:rsid w:val="00955129"/>
    <w:rsid w:val="00955E71"/>
    <w:rsid w:val="009612D8"/>
    <w:rsid w:val="00962AC1"/>
    <w:rsid w:val="009637ED"/>
    <w:rsid w:val="009656C9"/>
    <w:rsid w:val="00967902"/>
    <w:rsid w:val="009859DD"/>
    <w:rsid w:val="00986564"/>
    <w:rsid w:val="0099677B"/>
    <w:rsid w:val="009A0667"/>
    <w:rsid w:val="009B62A7"/>
    <w:rsid w:val="009B77FE"/>
    <w:rsid w:val="009B794E"/>
    <w:rsid w:val="009C0075"/>
    <w:rsid w:val="009C0810"/>
    <w:rsid w:val="009C0A67"/>
    <w:rsid w:val="009C387A"/>
    <w:rsid w:val="009C5B9E"/>
    <w:rsid w:val="009C7AE7"/>
    <w:rsid w:val="009D140D"/>
    <w:rsid w:val="009D52A9"/>
    <w:rsid w:val="009D63FC"/>
    <w:rsid w:val="009D64EB"/>
    <w:rsid w:val="009E415F"/>
    <w:rsid w:val="009E4682"/>
    <w:rsid w:val="009F488C"/>
    <w:rsid w:val="009F719A"/>
    <w:rsid w:val="00A00E5E"/>
    <w:rsid w:val="00A032C6"/>
    <w:rsid w:val="00A04470"/>
    <w:rsid w:val="00A131C1"/>
    <w:rsid w:val="00A207D1"/>
    <w:rsid w:val="00A218DC"/>
    <w:rsid w:val="00A27662"/>
    <w:rsid w:val="00A32BEA"/>
    <w:rsid w:val="00A537B6"/>
    <w:rsid w:val="00A55A47"/>
    <w:rsid w:val="00A65545"/>
    <w:rsid w:val="00A65AC1"/>
    <w:rsid w:val="00A67E26"/>
    <w:rsid w:val="00A72DE2"/>
    <w:rsid w:val="00A76ECD"/>
    <w:rsid w:val="00A77E01"/>
    <w:rsid w:val="00A841DF"/>
    <w:rsid w:val="00A879E8"/>
    <w:rsid w:val="00A94E6B"/>
    <w:rsid w:val="00AA7C42"/>
    <w:rsid w:val="00AB58AD"/>
    <w:rsid w:val="00AB6FB9"/>
    <w:rsid w:val="00AB7724"/>
    <w:rsid w:val="00AE080B"/>
    <w:rsid w:val="00B05328"/>
    <w:rsid w:val="00B15992"/>
    <w:rsid w:val="00B231ED"/>
    <w:rsid w:val="00B258BA"/>
    <w:rsid w:val="00B33F1E"/>
    <w:rsid w:val="00B35A75"/>
    <w:rsid w:val="00B37404"/>
    <w:rsid w:val="00B47B3E"/>
    <w:rsid w:val="00B553C6"/>
    <w:rsid w:val="00B62E7A"/>
    <w:rsid w:val="00B67031"/>
    <w:rsid w:val="00B74F19"/>
    <w:rsid w:val="00B74F2E"/>
    <w:rsid w:val="00B82AEC"/>
    <w:rsid w:val="00B85D12"/>
    <w:rsid w:val="00B92E6D"/>
    <w:rsid w:val="00B95399"/>
    <w:rsid w:val="00BA5063"/>
    <w:rsid w:val="00BA7A19"/>
    <w:rsid w:val="00BB7941"/>
    <w:rsid w:val="00BD30D2"/>
    <w:rsid w:val="00BD4029"/>
    <w:rsid w:val="00BD6CBE"/>
    <w:rsid w:val="00BF3473"/>
    <w:rsid w:val="00BF4B5A"/>
    <w:rsid w:val="00BF596B"/>
    <w:rsid w:val="00BF64FD"/>
    <w:rsid w:val="00C00517"/>
    <w:rsid w:val="00C23335"/>
    <w:rsid w:val="00C26500"/>
    <w:rsid w:val="00C31331"/>
    <w:rsid w:val="00C346CB"/>
    <w:rsid w:val="00C419B8"/>
    <w:rsid w:val="00C56CCA"/>
    <w:rsid w:val="00C615ED"/>
    <w:rsid w:val="00C644AB"/>
    <w:rsid w:val="00C6496E"/>
    <w:rsid w:val="00C65BC2"/>
    <w:rsid w:val="00C66139"/>
    <w:rsid w:val="00C719D8"/>
    <w:rsid w:val="00C751C2"/>
    <w:rsid w:val="00C81D14"/>
    <w:rsid w:val="00C836DA"/>
    <w:rsid w:val="00C845DC"/>
    <w:rsid w:val="00C85057"/>
    <w:rsid w:val="00C96869"/>
    <w:rsid w:val="00CA4638"/>
    <w:rsid w:val="00CA668D"/>
    <w:rsid w:val="00CA6D56"/>
    <w:rsid w:val="00CB5177"/>
    <w:rsid w:val="00CB5C82"/>
    <w:rsid w:val="00CB7388"/>
    <w:rsid w:val="00CC124C"/>
    <w:rsid w:val="00CC76A2"/>
    <w:rsid w:val="00CC7EB7"/>
    <w:rsid w:val="00CD1B89"/>
    <w:rsid w:val="00CE032D"/>
    <w:rsid w:val="00CF0FC7"/>
    <w:rsid w:val="00CF36A4"/>
    <w:rsid w:val="00CF475A"/>
    <w:rsid w:val="00CF59A5"/>
    <w:rsid w:val="00D030EE"/>
    <w:rsid w:val="00D032C2"/>
    <w:rsid w:val="00D136F1"/>
    <w:rsid w:val="00D20C87"/>
    <w:rsid w:val="00D212B8"/>
    <w:rsid w:val="00D2152B"/>
    <w:rsid w:val="00D308BF"/>
    <w:rsid w:val="00D3384B"/>
    <w:rsid w:val="00D36D8A"/>
    <w:rsid w:val="00D420D8"/>
    <w:rsid w:val="00D4328B"/>
    <w:rsid w:val="00D4397B"/>
    <w:rsid w:val="00D47BFF"/>
    <w:rsid w:val="00D54B1F"/>
    <w:rsid w:val="00D551D6"/>
    <w:rsid w:val="00D563A6"/>
    <w:rsid w:val="00D777EB"/>
    <w:rsid w:val="00D803DB"/>
    <w:rsid w:val="00D90462"/>
    <w:rsid w:val="00D913F3"/>
    <w:rsid w:val="00D91F3E"/>
    <w:rsid w:val="00DD052D"/>
    <w:rsid w:val="00DE2D15"/>
    <w:rsid w:val="00DE31CC"/>
    <w:rsid w:val="00DE5711"/>
    <w:rsid w:val="00DF4E00"/>
    <w:rsid w:val="00DF562B"/>
    <w:rsid w:val="00DF5D0A"/>
    <w:rsid w:val="00E03086"/>
    <w:rsid w:val="00E04FCA"/>
    <w:rsid w:val="00E05B78"/>
    <w:rsid w:val="00E06154"/>
    <w:rsid w:val="00E07BCB"/>
    <w:rsid w:val="00E100D2"/>
    <w:rsid w:val="00E10C3F"/>
    <w:rsid w:val="00E14DBE"/>
    <w:rsid w:val="00E16350"/>
    <w:rsid w:val="00E23B19"/>
    <w:rsid w:val="00E252BD"/>
    <w:rsid w:val="00E41F17"/>
    <w:rsid w:val="00E423E6"/>
    <w:rsid w:val="00E543C2"/>
    <w:rsid w:val="00E60329"/>
    <w:rsid w:val="00E64DA0"/>
    <w:rsid w:val="00E66ADF"/>
    <w:rsid w:val="00E7619E"/>
    <w:rsid w:val="00E80621"/>
    <w:rsid w:val="00E80E8A"/>
    <w:rsid w:val="00E82F9E"/>
    <w:rsid w:val="00EB2F24"/>
    <w:rsid w:val="00EB4101"/>
    <w:rsid w:val="00EB5323"/>
    <w:rsid w:val="00EB7B25"/>
    <w:rsid w:val="00EC0088"/>
    <w:rsid w:val="00EC1070"/>
    <w:rsid w:val="00EC1DAD"/>
    <w:rsid w:val="00EC5504"/>
    <w:rsid w:val="00EE36F5"/>
    <w:rsid w:val="00EF7D98"/>
    <w:rsid w:val="00F03A7D"/>
    <w:rsid w:val="00F30A69"/>
    <w:rsid w:val="00F50D7D"/>
    <w:rsid w:val="00F5651B"/>
    <w:rsid w:val="00F62D86"/>
    <w:rsid w:val="00F65046"/>
    <w:rsid w:val="00F664C2"/>
    <w:rsid w:val="00F71B49"/>
    <w:rsid w:val="00F760F8"/>
    <w:rsid w:val="00F863CD"/>
    <w:rsid w:val="00FA0F54"/>
    <w:rsid w:val="00FA26CE"/>
    <w:rsid w:val="00FA3340"/>
    <w:rsid w:val="00FA5D97"/>
    <w:rsid w:val="00FA6A5B"/>
    <w:rsid w:val="00FA6E2A"/>
    <w:rsid w:val="00FB264E"/>
    <w:rsid w:val="00FB4CD8"/>
    <w:rsid w:val="00FC555C"/>
    <w:rsid w:val="00FD581F"/>
    <w:rsid w:val="00FD5949"/>
    <w:rsid w:val="00FE77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4A7D3A"/>
  <w14:defaultImageDpi w14:val="300"/>
  <w15:docId w15:val="{EFE382F4-9AC4-4EA1-AFB8-65124AF2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E26"/>
    <w:rPr>
      <w:rFonts w:ascii="Lucida Grande" w:hAnsi="Lucida Grande" w:cs="Lucida Grande"/>
      <w:sz w:val="18"/>
      <w:szCs w:val="18"/>
    </w:rPr>
  </w:style>
  <w:style w:type="paragraph" w:styleId="Header">
    <w:name w:val="header"/>
    <w:basedOn w:val="Normal"/>
    <w:link w:val="HeaderChar"/>
    <w:uiPriority w:val="99"/>
    <w:unhideWhenUsed/>
    <w:rsid w:val="00A67E26"/>
    <w:pPr>
      <w:tabs>
        <w:tab w:val="center" w:pos="4320"/>
        <w:tab w:val="right" w:pos="8640"/>
      </w:tabs>
    </w:pPr>
  </w:style>
  <w:style w:type="character" w:customStyle="1" w:styleId="HeaderChar">
    <w:name w:val="Header Char"/>
    <w:basedOn w:val="DefaultParagraphFont"/>
    <w:link w:val="Header"/>
    <w:uiPriority w:val="99"/>
    <w:rsid w:val="00A67E26"/>
  </w:style>
  <w:style w:type="paragraph" w:styleId="Footer">
    <w:name w:val="footer"/>
    <w:basedOn w:val="Normal"/>
    <w:link w:val="FooterChar"/>
    <w:uiPriority w:val="99"/>
    <w:unhideWhenUsed/>
    <w:rsid w:val="00A67E26"/>
    <w:pPr>
      <w:tabs>
        <w:tab w:val="center" w:pos="4320"/>
        <w:tab w:val="right" w:pos="8640"/>
      </w:tabs>
    </w:pPr>
  </w:style>
  <w:style w:type="character" w:customStyle="1" w:styleId="FooterChar">
    <w:name w:val="Footer Char"/>
    <w:basedOn w:val="DefaultParagraphFont"/>
    <w:link w:val="Footer"/>
    <w:uiPriority w:val="99"/>
    <w:rsid w:val="00A67E26"/>
  </w:style>
  <w:style w:type="paragraph" w:customStyle="1" w:styleId="BasicParagraph">
    <w:name w:val="[Basic Paragraph]"/>
    <w:basedOn w:val="Normal"/>
    <w:uiPriority w:val="99"/>
    <w:rsid w:val="0027302B"/>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Hyperlink">
    <w:name w:val="Hyperlink"/>
    <w:basedOn w:val="DefaultParagraphFont"/>
    <w:uiPriority w:val="99"/>
    <w:unhideWhenUsed/>
    <w:rsid w:val="0027302B"/>
    <w:rPr>
      <w:color w:val="0000FF" w:themeColor="hyperlink"/>
      <w:u w:val="single"/>
    </w:rPr>
  </w:style>
  <w:style w:type="paragraph" w:styleId="ListParagraph">
    <w:name w:val="List Paragraph"/>
    <w:basedOn w:val="Normal"/>
    <w:uiPriority w:val="34"/>
    <w:qFormat/>
    <w:rsid w:val="009C0075"/>
    <w:pPr>
      <w:ind w:left="720"/>
      <w:contextualSpacing/>
    </w:pPr>
    <w:rPr>
      <w:rFonts w:ascii="Times New Roman" w:eastAsiaTheme="minorHAnsi" w:hAnsi="Times New Roman" w:cs="Times New Roman"/>
      <w:lang w:val="en-GB" w:eastAsia="en-GB"/>
    </w:rPr>
  </w:style>
  <w:style w:type="character" w:styleId="UnresolvedMention">
    <w:name w:val="Unresolved Mention"/>
    <w:basedOn w:val="DefaultParagraphFont"/>
    <w:uiPriority w:val="99"/>
    <w:semiHidden/>
    <w:unhideWhenUsed/>
    <w:rsid w:val="009F719A"/>
    <w:rPr>
      <w:color w:val="605E5C"/>
      <w:shd w:val="clear" w:color="auto" w:fill="E1DFDD"/>
    </w:rPr>
  </w:style>
  <w:style w:type="paragraph" w:styleId="NormalWeb">
    <w:name w:val="Normal (Web)"/>
    <w:basedOn w:val="Normal"/>
    <w:uiPriority w:val="99"/>
    <w:unhideWhenUsed/>
    <w:rsid w:val="00683CB5"/>
    <w:rPr>
      <w:rFonts w:ascii="Calibri" w:eastAsiaTheme="minorHAnsi" w:hAnsi="Calibri" w:cs="Calibri"/>
      <w:sz w:val="22"/>
      <w:szCs w:val="22"/>
      <w:lang w:val="en-GB" w:eastAsia="en-GB"/>
    </w:rPr>
  </w:style>
  <w:style w:type="table" w:styleId="TableGrid">
    <w:name w:val="Table Grid"/>
    <w:basedOn w:val="TableNormal"/>
    <w:uiPriority w:val="39"/>
    <w:rsid w:val="00636585"/>
    <w:rPr>
      <w:rFonts w:eastAsiaTheme="minorHAnsi"/>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CaptionABOVEUF">
    <w:name w:val="Figure Caption (ABOVE) [UF]"/>
    <w:next w:val="Normal"/>
    <w:qFormat/>
    <w:rsid w:val="00636585"/>
    <w:pPr>
      <w:spacing w:before="240" w:after="60" w:line="259" w:lineRule="auto"/>
    </w:pPr>
    <w:rPr>
      <w:rFonts w:ascii="FreightText Pro Book" w:eastAsiaTheme="minorHAnsi" w:hAnsi="FreightText Pro Book"/>
      <w:color w:val="A6A6A6" w:themeColor="background1" w:themeShade="A6"/>
      <w:kern w:val="2"/>
      <w:sz w:val="18"/>
      <w:szCs w:val="18"/>
      <w:lang w:val="en-GB"/>
      <w14:ligatures w14:val="standardContextual"/>
    </w:rPr>
  </w:style>
  <w:style w:type="paragraph" w:customStyle="1" w:styleId="TableHeaderUF">
    <w:name w:val="Table Header [UF]"/>
    <w:qFormat/>
    <w:rsid w:val="00636585"/>
    <w:pPr>
      <w:spacing w:line="259" w:lineRule="auto"/>
    </w:pPr>
    <w:rPr>
      <w:rFonts w:ascii="Favorit" w:eastAsiaTheme="minorHAnsi" w:hAnsi="Favorit"/>
      <w:color w:val="000000" w:themeColor="text1"/>
      <w:kern w:val="2"/>
      <w:sz w:val="22"/>
      <w:szCs w:val="22"/>
      <w:lang w:val="en-GB"/>
      <w14:ligatures w14:val="standardContextual"/>
    </w:rPr>
  </w:style>
  <w:style w:type="paragraph" w:customStyle="1" w:styleId="TableBodyUF">
    <w:name w:val="Table Body [UF]"/>
    <w:qFormat/>
    <w:rsid w:val="00636585"/>
    <w:pPr>
      <w:spacing w:after="120" w:line="259" w:lineRule="auto"/>
    </w:pPr>
    <w:rPr>
      <w:rFonts w:ascii="FreightText Pro Book" w:eastAsiaTheme="minorHAnsi" w:hAnsi="FreightText Pro Book"/>
      <w:color w:val="000000" w:themeColor="text1"/>
      <w:kern w:val="2"/>
      <w:sz w:val="22"/>
      <w:szCs w:val="22"/>
      <w:lang w:val="en-GB"/>
      <w14:ligatures w14:val="standardContextual"/>
    </w:rPr>
  </w:style>
  <w:style w:type="paragraph" w:customStyle="1" w:styleId="paragraph">
    <w:name w:val="paragraph"/>
    <w:basedOn w:val="Normal"/>
    <w:rsid w:val="00CC7EB7"/>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CC7EB7"/>
  </w:style>
  <w:style w:type="character" w:customStyle="1" w:styleId="eop">
    <w:name w:val="eop"/>
    <w:basedOn w:val="DefaultParagraphFont"/>
    <w:rsid w:val="00CC7E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322483">
      <w:bodyDiv w:val="1"/>
      <w:marLeft w:val="0"/>
      <w:marRight w:val="0"/>
      <w:marTop w:val="0"/>
      <w:marBottom w:val="0"/>
      <w:divBdr>
        <w:top w:val="none" w:sz="0" w:space="0" w:color="auto"/>
        <w:left w:val="none" w:sz="0" w:space="0" w:color="auto"/>
        <w:bottom w:val="none" w:sz="0" w:space="0" w:color="auto"/>
        <w:right w:val="none" w:sz="0" w:space="0" w:color="auto"/>
      </w:divBdr>
    </w:div>
    <w:div w:id="438960134">
      <w:bodyDiv w:val="1"/>
      <w:marLeft w:val="0"/>
      <w:marRight w:val="0"/>
      <w:marTop w:val="0"/>
      <w:marBottom w:val="0"/>
      <w:divBdr>
        <w:top w:val="none" w:sz="0" w:space="0" w:color="auto"/>
        <w:left w:val="none" w:sz="0" w:space="0" w:color="auto"/>
        <w:bottom w:val="none" w:sz="0" w:space="0" w:color="auto"/>
        <w:right w:val="none" w:sz="0" w:space="0" w:color="auto"/>
      </w:divBdr>
    </w:div>
    <w:div w:id="959459424">
      <w:bodyDiv w:val="1"/>
      <w:marLeft w:val="0"/>
      <w:marRight w:val="0"/>
      <w:marTop w:val="0"/>
      <w:marBottom w:val="0"/>
      <w:divBdr>
        <w:top w:val="none" w:sz="0" w:space="0" w:color="auto"/>
        <w:left w:val="none" w:sz="0" w:space="0" w:color="auto"/>
        <w:bottom w:val="none" w:sz="0" w:space="0" w:color="auto"/>
        <w:right w:val="none" w:sz="0" w:space="0" w:color="auto"/>
      </w:divBdr>
    </w:div>
    <w:div w:id="988283676">
      <w:bodyDiv w:val="1"/>
      <w:marLeft w:val="0"/>
      <w:marRight w:val="0"/>
      <w:marTop w:val="0"/>
      <w:marBottom w:val="0"/>
      <w:divBdr>
        <w:top w:val="none" w:sz="0" w:space="0" w:color="auto"/>
        <w:left w:val="none" w:sz="0" w:space="0" w:color="auto"/>
        <w:bottom w:val="none" w:sz="0" w:space="0" w:color="auto"/>
        <w:right w:val="none" w:sz="0" w:space="0" w:color="auto"/>
      </w:divBdr>
    </w:div>
    <w:div w:id="1373919529">
      <w:bodyDiv w:val="1"/>
      <w:marLeft w:val="0"/>
      <w:marRight w:val="0"/>
      <w:marTop w:val="0"/>
      <w:marBottom w:val="0"/>
      <w:divBdr>
        <w:top w:val="none" w:sz="0" w:space="0" w:color="auto"/>
        <w:left w:val="none" w:sz="0" w:space="0" w:color="auto"/>
        <w:bottom w:val="none" w:sz="0" w:space="0" w:color="auto"/>
        <w:right w:val="none" w:sz="0" w:space="0" w:color="auto"/>
      </w:divBdr>
    </w:div>
    <w:div w:id="1648701729">
      <w:bodyDiv w:val="1"/>
      <w:marLeft w:val="0"/>
      <w:marRight w:val="0"/>
      <w:marTop w:val="0"/>
      <w:marBottom w:val="0"/>
      <w:divBdr>
        <w:top w:val="none" w:sz="0" w:space="0" w:color="auto"/>
        <w:left w:val="none" w:sz="0" w:space="0" w:color="auto"/>
        <w:bottom w:val="none" w:sz="0" w:space="0" w:color="auto"/>
        <w:right w:val="none" w:sz="0" w:space="0" w:color="auto"/>
      </w:divBdr>
    </w:div>
    <w:div w:id="1665086961">
      <w:bodyDiv w:val="1"/>
      <w:marLeft w:val="0"/>
      <w:marRight w:val="0"/>
      <w:marTop w:val="0"/>
      <w:marBottom w:val="0"/>
      <w:divBdr>
        <w:top w:val="none" w:sz="0" w:space="0" w:color="auto"/>
        <w:left w:val="none" w:sz="0" w:space="0" w:color="auto"/>
        <w:bottom w:val="none" w:sz="0" w:space="0" w:color="auto"/>
        <w:right w:val="none" w:sz="0" w:space="0" w:color="auto"/>
      </w:divBdr>
    </w:div>
    <w:div w:id="1903252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berdeenshire.gov.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ken.duncan@aberdeenshire.gov.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oadsafety.scot"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aberdeenshire.gov.uk/pavementpark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news@aberdeenshir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31746D02D2FC42B1F17C082104E757" ma:contentTypeVersion="18" ma:contentTypeDescription="Create a new document." ma:contentTypeScope="" ma:versionID="f09ccb5d87650cb53914970052fff5c9">
  <xsd:schema xmlns:xsd="http://www.w3.org/2001/XMLSchema" xmlns:xs="http://www.w3.org/2001/XMLSchema" xmlns:p="http://schemas.microsoft.com/office/2006/metadata/properties" xmlns:ns2="03e48e3b-0c78-4640-94ed-79aebc0f13c9" xmlns:ns3="03eb9af5-4545-495f-99d6-6c2f7467bc52" xmlns:ns4="b286816e-519d-42c6-8f15-1a4235facbd1" targetNamespace="http://schemas.microsoft.com/office/2006/metadata/properties" ma:root="true" ma:fieldsID="114b8b06afb83f07992551c268d8b408" ns2:_="" ns3:_="" ns4:_="">
    <xsd:import namespace="03e48e3b-0c78-4640-94ed-79aebc0f13c9"/>
    <xsd:import namespace="03eb9af5-4545-495f-99d6-6c2f7467bc52"/>
    <xsd:import namespace="b286816e-519d-42c6-8f15-1a4235facbd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e48e3b-0c78-4640-94ed-79aebc0f13c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9237bb-78b7-42cf-81ab-aa5abb9ec1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eb9af5-4545-495f-99d6-6c2f7467bc5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86816e-519d-42c6-8f15-1a4235facbd1"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4319d96-9e2d-4f11-a4e4-ed2d601cd619}" ma:internalName="TaxCatchAll" ma:showField="CatchAllData" ma:web="03eb9af5-4545-495f-99d6-6c2f7467bc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3e48e3b-0c78-4640-94ed-79aebc0f13c9">
      <Terms xmlns="http://schemas.microsoft.com/office/infopath/2007/PartnerControls"/>
    </lcf76f155ced4ddcb4097134ff3c332f>
    <TaxCatchAll xmlns="b286816e-519d-42c6-8f15-1a4235facbd1" xsi:nil="true"/>
  </documentManagement>
</p:properties>
</file>

<file path=customXml/itemProps1.xml><?xml version="1.0" encoding="utf-8"?>
<ds:datastoreItem xmlns:ds="http://schemas.openxmlformats.org/officeDocument/2006/customXml" ds:itemID="{3A60BD0C-67E6-4118-9562-F2607455EC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e48e3b-0c78-4640-94ed-79aebc0f13c9"/>
    <ds:schemaRef ds:uri="03eb9af5-4545-495f-99d6-6c2f7467bc52"/>
    <ds:schemaRef ds:uri="b286816e-519d-42c6-8f15-1a4235facb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216393-32F7-45BA-BA16-BF45373C9245}">
  <ds:schemaRefs>
    <ds:schemaRef ds:uri="http://schemas.microsoft.com/sharepoint/v3/contenttype/forms"/>
  </ds:schemaRefs>
</ds:datastoreItem>
</file>

<file path=customXml/itemProps3.xml><?xml version="1.0" encoding="utf-8"?>
<ds:datastoreItem xmlns:ds="http://schemas.openxmlformats.org/officeDocument/2006/customXml" ds:itemID="{6D7637AB-C162-4D6A-B829-00EB197C388B}">
  <ds:schemaRefs>
    <ds:schemaRef ds:uri="http://schemas.microsoft.com/office/2006/metadata/properties"/>
    <ds:schemaRef ds:uri="http://schemas.microsoft.com/office/infopath/2007/PartnerControls"/>
    <ds:schemaRef ds:uri="03e48e3b-0c78-4640-94ed-79aebc0f13c9"/>
    <ds:schemaRef ds:uri="b286816e-519d-42c6-8f15-1a4235facb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443</Words>
  <Characters>2581</Characters>
  <Application>Microsoft Office Word</Application>
  <DocSecurity>0</DocSecurity>
  <Lines>65</Lines>
  <Paragraphs>23</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Communications</dc:creator>
  <cp:keywords/>
  <dc:description/>
  <cp:lastModifiedBy>Ken Duncan</cp:lastModifiedBy>
  <cp:revision>3</cp:revision>
  <dcterms:created xsi:type="dcterms:W3CDTF">2025-10-28T08:41:00Z</dcterms:created>
  <dcterms:modified xsi:type="dcterms:W3CDTF">2025-10-28T08:41:00Z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0x0101006631746D02D2FC42B1F17C082104E757</vt:lpwstr>
  </property>
  <property fmtid="{D5CDD505-2E9C-101B-9397-08002B2CF9AE}" pid="3" name="MediaServiceImageTags">
    <vt:lpwstr/>
  </property>
</Properties>
</file>